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983" w:leftChars="11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tabs>
          <w:tab w:val="left" w:pos="2730"/>
        </w:tabs>
        <w:spacing w:line="56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坪山新区2016年度社工赴港</w:t>
      </w:r>
      <w:bookmarkStart w:id="0" w:name="_GoBack"/>
      <w:bookmarkEnd w:id="0"/>
      <w:r>
        <w:rPr>
          <w:rFonts w:hint="eastAsia" w:ascii="黑体" w:eastAsia="黑体"/>
          <w:sz w:val="44"/>
          <w:szCs w:val="44"/>
          <w:lang w:eastAsia="zh-CN"/>
        </w:rPr>
        <w:t>交流活动</w:t>
      </w:r>
      <w:r>
        <w:rPr>
          <w:rFonts w:hint="eastAsia" w:ascii="黑体" w:eastAsia="黑体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margin" w:tblpXSpec="center" w:tblpY="66"/>
        <w:tblOverlap w:val="never"/>
        <w:tblW w:w="15121" w:type="dxa"/>
        <w:tblInd w:w="-778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90"/>
        <w:gridCol w:w="750"/>
        <w:gridCol w:w="2505"/>
        <w:gridCol w:w="1560"/>
        <w:gridCol w:w="1404"/>
        <w:gridCol w:w="1517"/>
        <w:gridCol w:w="878"/>
        <w:gridCol w:w="1452"/>
        <w:gridCol w:w="1199"/>
        <w:gridCol w:w="1321"/>
        <w:gridCol w:w="91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序号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姓 名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性别</w:t>
            </w:r>
          </w:p>
        </w:tc>
        <w:tc>
          <w:tcPr>
            <w:tcW w:w="2505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身份证号码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手机号码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签注类型</w:t>
            </w:r>
          </w:p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团签/个签</w:t>
            </w:r>
          </w:p>
        </w:tc>
        <w:tc>
          <w:tcPr>
            <w:tcW w:w="1517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通行证号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机构</w:t>
            </w:r>
          </w:p>
        </w:tc>
        <w:tc>
          <w:tcPr>
            <w:tcW w:w="1452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中心/项目/岗位名称</w:t>
            </w:r>
          </w:p>
        </w:tc>
        <w:tc>
          <w:tcPr>
            <w:tcW w:w="1199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职务</w:t>
            </w:r>
          </w:p>
        </w:tc>
        <w:tc>
          <w:tcPr>
            <w:tcW w:w="1321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8"/>
              </w:rPr>
              <w:t>在新区工作年限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 w:eastAsiaTheme="minorEastAsia"/>
                <w:b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404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400" w:lineRule="exact"/>
              <w:jc w:val="center"/>
              <w:rPr>
                <w:rFonts w:hint="eastAsia"/>
                <w:color w:val="FF0000"/>
                <w:sz w:val="24"/>
              </w:rPr>
            </w:pP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40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</w:t>
            </w:r>
          </w:p>
        </w:tc>
        <w:tc>
          <w:tcPr>
            <w:tcW w:w="99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</w:t>
            </w:r>
          </w:p>
        </w:tc>
        <w:tc>
          <w:tcPr>
            <w:tcW w:w="99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99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</w:t>
            </w:r>
          </w:p>
        </w:tc>
        <w:tc>
          <w:tcPr>
            <w:tcW w:w="99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4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7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78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52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9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1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tabs>
                <w:tab w:val="left" w:pos="3150"/>
              </w:tabs>
              <w:spacing w:line="560" w:lineRule="exact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3150"/>
        </w:tabs>
        <w:spacing w:line="560" w:lineRule="exact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D150B"/>
    <w:rsid w:val="1BE34061"/>
    <w:rsid w:val="2F9D150B"/>
    <w:rsid w:val="31921031"/>
    <w:rsid w:val="339C35C5"/>
    <w:rsid w:val="39665635"/>
    <w:rsid w:val="41165C64"/>
    <w:rsid w:val="50071CFB"/>
    <w:rsid w:val="5D9522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2016-03-17T08:56:00Z</dcterms:created>
  <dc:creator>lenovo</dc:creator>
  <cp:lastModifiedBy>Administrator</cp:lastModifiedBy>
  <dcterms:modified xsi:type="dcterms:W3CDTF">2016-08-18T06:09:15Z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