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D8" w:rsidRDefault="00385B11">
      <w:pPr>
        <w:tabs>
          <w:tab w:val="left" w:pos="630"/>
        </w:tabs>
        <w:snapToGrid w:val="0"/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附件</w:t>
      </w:r>
      <w:r w:rsidR="007D60D8">
        <w:rPr>
          <w:rFonts w:ascii="仿宋_GB2312" w:eastAsia="仿宋_GB2312"/>
          <w:color w:val="000000"/>
          <w:sz w:val="24"/>
          <w:szCs w:val="24"/>
        </w:rPr>
        <w:t>2</w:t>
      </w:r>
    </w:p>
    <w:p w:rsidR="00CA2BD8" w:rsidRPr="0085412A" w:rsidRDefault="00DB05A7" w:rsidP="00DB05A7"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proofErr w:type="gramStart"/>
      <w:r w:rsidRPr="0085412A">
        <w:rPr>
          <w:rFonts w:ascii="宋体" w:hAnsi="宋体" w:cs="宋体" w:hint="eastAsia"/>
          <w:b/>
          <w:bCs/>
          <w:color w:val="000000"/>
          <w:sz w:val="44"/>
          <w:szCs w:val="44"/>
        </w:rPr>
        <w:t>坪山区</w:t>
      </w:r>
      <w:proofErr w:type="gramEnd"/>
      <w:r w:rsidR="00385B11" w:rsidRPr="0085412A">
        <w:rPr>
          <w:rFonts w:ascii="宋体" w:hAnsi="宋体" w:cs="宋体" w:hint="eastAsia"/>
          <w:b/>
          <w:bCs/>
          <w:color w:val="000000"/>
          <w:sz w:val="44"/>
          <w:szCs w:val="44"/>
        </w:rPr>
        <w:t>2018年度</w:t>
      </w:r>
      <w:r w:rsidRPr="0085412A">
        <w:rPr>
          <w:rFonts w:ascii="宋体" w:hAnsi="宋体" w:cs="宋体" w:hint="eastAsia"/>
          <w:b/>
          <w:bCs/>
          <w:color w:val="000000"/>
          <w:sz w:val="44"/>
          <w:szCs w:val="44"/>
        </w:rPr>
        <w:t>优秀社工</w:t>
      </w:r>
      <w:r w:rsidR="00F30A6C">
        <w:rPr>
          <w:rFonts w:ascii="宋体" w:hAnsi="宋体" w:cs="宋体" w:hint="eastAsia"/>
          <w:b/>
          <w:bCs/>
          <w:color w:val="000000"/>
          <w:sz w:val="44"/>
          <w:szCs w:val="44"/>
        </w:rPr>
        <w:t>参评</w:t>
      </w:r>
      <w:r w:rsidR="00385B11" w:rsidRPr="0085412A">
        <w:rPr>
          <w:rFonts w:ascii="宋体" w:hAnsi="宋体" w:cs="宋体" w:hint="eastAsia"/>
          <w:b/>
          <w:bCs/>
          <w:color w:val="000000"/>
          <w:sz w:val="44"/>
          <w:szCs w:val="44"/>
        </w:rPr>
        <w:t>表</w:t>
      </w:r>
    </w:p>
    <w:tbl>
      <w:tblPr>
        <w:tblW w:w="8412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70"/>
        <w:gridCol w:w="1694"/>
        <w:gridCol w:w="1665"/>
        <w:gridCol w:w="1732"/>
      </w:tblGrid>
      <w:tr w:rsidR="00CA2BD8" w:rsidTr="00CB5F71">
        <w:trPr>
          <w:trHeight w:val="880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（照片）</w:t>
            </w:r>
          </w:p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彩色纸版照片或</w:t>
            </w:r>
          </w:p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电子版照片</w:t>
            </w:r>
          </w:p>
        </w:tc>
      </w:tr>
      <w:tr w:rsidR="00CA2BD8">
        <w:trPr>
          <w:trHeight w:val="889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2BD8">
        <w:trPr>
          <w:trHeight w:val="437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 w:rsidR="00FE4782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3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2BD8" w:rsidTr="00CB5F71">
        <w:trPr>
          <w:trHeight w:val="403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职业水平证书</w:t>
            </w:r>
          </w:p>
        </w:tc>
        <w:tc>
          <w:tcPr>
            <w:tcW w:w="1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CA2BD8" w:rsidRDefault="00CA2B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CA2BD8" w:rsidRDefault="00385B11">
            <w:pPr>
              <w:widowControl/>
              <w:tabs>
                <w:tab w:val="left" w:pos="870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签发日期</w:t>
            </w:r>
          </w:p>
        </w:tc>
        <w:tc>
          <w:tcPr>
            <w:tcW w:w="3397" w:type="dxa"/>
            <w:gridSpan w:val="2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2BD8">
        <w:trPr>
          <w:trHeight w:val="754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专业年限</w:t>
            </w:r>
          </w:p>
        </w:tc>
        <w:tc>
          <w:tcPr>
            <w:tcW w:w="177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CA2BD8" w:rsidRDefault="00CA2B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CA2BD8" w:rsidRDefault="00385B11">
            <w:pPr>
              <w:widowControl/>
              <w:tabs>
                <w:tab w:val="left" w:pos="870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何年何月开始在</w:t>
            </w:r>
          </w:p>
          <w:p w:rsidR="00CA2BD8" w:rsidRDefault="00DB05A7">
            <w:pPr>
              <w:widowControl/>
              <w:tabs>
                <w:tab w:val="left" w:pos="870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</w:t>
            </w:r>
            <w:r w:rsidR="00385B11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proofErr w:type="gramEnd"/>
            <w:r w:rsidR="00385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3397" w:type="dxa"/>
            <w:gridSpan w:val="2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2BD8">
        <w:trPr>
          <w:trHeight w:val="732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所属机构及</w:t>
            </w:r>
          </w:p>
          <w:p w:rsidR="00CA2BD8" w:rsidRDefault="00385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86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CA2B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2BD8" w:rsidTr="00833BCC">
        <w:trPr>
          <w:trHeight w:val="2513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</w:t>
            </w:r>
            <w:r w:rsidR="00DB05A7">
              <w:rPr>
                <w:rFonts w:ascii="宋体" w:hAnsi="宋体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686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CA2BD8" w:rsidRDefault="00CB5F71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介绍所在岗位</w:t>
            </w:r>
            <w:r w:rsidR="0017211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 w:rsidR="00833BC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833BCC" w:rsidRPr="007D60D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833BCC" w:rsidRPr="007D60D8">
              <w:rPr>
                <w:rFonts w:ascii="宋体" w:hAnsi="宋体" w:cs="宋体"/>
                <w:kern w:val="0"/>
                <w:szCs w:val="21"/>
              </w:rPr>
              <w:t>00</w:t>
            </w:r>
            <w:r w:rsidR="00833BCC">
              <w:rPr>
                <w:rFonts w:ascii="宋体" w:hAnsi="宋体" w:cs="宋体" w:hint="eastAsia"/>
                <w:color w:val="000000"/>
                <w:kern w:val="0"/>
                <w:szCs w:val="21"/>
              </w:rPr>
              <w:t>字以内。</w:t>
            </w:r>
          </w:p>
        </w:tc>
      </w:tr>
      <w:tr w:rsidR="00CA2BD8">
        <w:trPr>
          <w:trHeight w:val="1274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相关内容</w:t>
            </w:r>
          </w:p>
          <w:p w:rsidR="00CA2BD8" w:rsidRDefault="00385B11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承诺保证</w:t>
            </w:r>
          </w:p>
        </w:tc>
        <w:tc>
          <w:tcPr>
            <w:tcW w:w="686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本人保证其所填写内容情况属实。 </w:t>
            </w:r>
          </w:p>
          <w:p w:rsidR="00CA2BD8" w:rsidRDefault="00385B11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CB5F7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 月   日</w:t>
            </w:r>
          </w:p>
        </w:tc>
      </w:tr>
      <w:tr w:rsidR="00CA2BD8" w:rsidTr="00CB5F71">
        <w:trPr>
          <w:trHeight w:val="2361"/>
          <w:jc w:val="center"/>
        </w:trPr>
        <w:tc>
          <w:tcPr>
            <w:tcW w:w="15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所属社工机构</w:t>
            </w:r>
          </w:p>
          <w:p w:rsidR="00CA2BD8" w:rsidRDefault="00385B11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86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CA2BD8" w:rsidRDefault="00385B11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确保其所填写内容情况属实，推荐理由不超过</w:t>
            </w:r>
            <w:r w:rsidR="00CB5F71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字。</w:t>
            </w:r>
          </w:p>
          <w:p w:rsidR="00CB5F71" w:rsidRDefault="00CB5F71"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B5F71" w:rsidRDefault="00CB5F71"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B5F71" w:rsidRDefault="00CB5F71"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A2BD8" w:rsidRDefault="00385B11">
            <w:pPr>
              <w:widowControl/>
              <w:ind w:right="-93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机构（签字/盖章）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年    月    日</w:t>
            </w:r>
          </w:p>
        </w:tc>
      </w:tr>
    </w:tbl>
    <w:p w:rsidR="00F5147B" w:rsidRPr="00072A5E" w:rsidRDefault="00F5147B" w:rsidP="00F5147B">
      <w:pPr>
        <w:widowControl/>
        <w:rPr>
          <w:b/>
          <w:color w:val="FF0000"/>
        </w:rPr>
      </w:pPr>
      <w:r w:rsidRPr="00072A5E">
        <w:rPr>
          <w:rFonts w:hint="eastAsia"/>
          <w:b/>
          <w:color w:val="FF0000"/>
        </w:rPr>
        <w:t>参评优秀社工需提交材料清单：</w:t>
      </w:r>
    </w:p>
    <w:p w:rsidR="00F5147B" w:rsidRPr="00072A5E" w:rsidRDefault="00F5147B" w:rsidP="00F5147B">
      <w:pPr>
        <w:widowControl/>
        <w:rPr>
          <w:color w:val="FF0000"/>
        </w:rPr>
      </w:pPr>
      <w:r w:rsidRPr="00072A5E">
        <w:rPr>
          <w:rFonts w:hint="eastAsia"/>
          <w:color w:val="FF0000"/>
        </w:rPr>
        <w:t>1.</w:t>
      </w:r>
      <w:r w:rsidRPr="00072A5E">
        <w:rPr>
          <w:color w:val="FF0000"/>
        </w:rPr>
        <w:t xml:space="preserve"> </w:t>
      </w:r>
      <w:proofErr w:type="gramStart"/>
      <w:r w:rsidRPr="00072A5E">
        <w:rPr>
          <w:rFonts w:hint="eastAsia"/>
          <w:color w:val="FF0000"/>
        </w:rPr>
        <w:t>坪山区</w:t>
      </w:r>
      <w:proofErr w:type="gramEnd"/>
      <w:r w:rsidRPr="00072A5E">
        <w:rPr>
          <w:rFonts w:hint="eastAsia"/>
          <w:color w:val="FF0000"/>
        </w:rPr>
        <w:t>2018</w:t>
      </w:r>
      <w:r w:rsidRPr="00072A5E">
        <w:rPr>
          <w:rFonts w:hint="eastAsia"/>
          <w:color w:val="FF0000"/>
        </w:rPr>
        <w:t>年度优秀社工</w:t>
      </w:r>
      <w:r w:rsidR="007D60D8" w:rsidRPr="00072A5E">
        <w:rPr>
          <w:rFonts w:hint="eastAsia"/>
          <w:color w:val="FF0000"/>
        </w:rPr>
        <w:t>参评</w:t>
      </w:r>
      <w:r w:rsidRPr="00072A5E">
        <w:rPr>
          <w:rFonts w:hint="eastAsia"/>
          <w:color w:val="FF0000"/>
        </w:rPr>
        <w:t>表</w:t>
      </w:r>
    </w:p>
    <w:p w:rsidR="00F5147B" w:rsidRPr="00072A5E" w:rsidRDefault="00F5147B" w:rsidP="00F5147B">
      <w:pPr>
        <w:widowControl/>
        <w:rPr>
          <w:color w:val="FF0000"/>
        </w:rPr>
      </w:pPr>
      <w:r w:rsidRPr="00072A5E">
        <w:rPr>
          <w:color w:val="FF0000"/>
        </w:rPr>
        <w:t>2.</w:t>
      </w:r>
      <w:r w:rsidRPr="00072A5E">
        <w:rPr>
          <w:rFonts w:hint="eastAsia"/>
          <w:color w:val="FF0000"/>
        </w:rPr>
        <w:t xml:space="preserve"> </w:t>
      </w:r>
      <w:r w:rsidRPr="00072A5E">
        <w:rPr>
          <w:rFonts w:hint="eastAsia"/>
          <w:color w:val="FF0000"/>
        </w:rPr>
        <w:t>参评社工</w:t>
      </w:r>
      <w:r w:rsidRPr="00072A5E">
        <w:rPr>
          <w:rFonts w:hint="eastAsia"/>
          <w:color w:val="FF0000"/>
        </w:rPr>
        <w:t>201</w:t>
      </w:r>
      <w:r w:rsidR="00833BCC" w:rsidRPr="00072A5E">
        <w:rPr>
          <w:color w:val="FF0000"/>
        </w:rPr>
        <w:t>8</w:t>
      </w:r>
      <w:r w:rsidRPr="00072A5E">
        <w:rPr>
          <w:rFonts w:hint="eastAsia"/>
          <w:color w:val="FF0000"/>
        </w:rPr>
        <w:t>年度个人工作总结（双面打印）；</w:t>
      </w:r>
    </w:p>
    <w:p w:rsidR="00F5147B" w:rsidRPr="00072A5E" w:rsidRDefault="003C5433" w:rsidP="00F5147B">
      <w:pPr>
        <w:widowControl/>
        <w:rPr>
          <w:color w:val="FF0000"/>
        </w:rPr>
      </w:pPr>
      <w:r w:rsidRPr="00072A5E">
        <w:rPr>
          <w:color w:val="FF0000"/>
        </w:rPr>
        <w:t>3</w:t>
      </w:r>
      <w:r w:rsidR="007D60D8" w:rsidRPr="00072A5E">
        <w:rPr>
          <w:rFonts w:hint="eastAsia"/>
          <w:color w:val="FF0000"/>
        </w:rPr>
        <w:t>督导</w:t>
      </w:r>
      <w:r w:rsidR="00F5147B" w:rsidRPr="00072A5E">
        <w:rPr>
          <w:rFonts w:hint="eastAsia"/>
          <w:color w:val="FF0000"/>
        </w:rPr>
        <w:t>评分表；</w:t>
      </w:r>
    </w:p>
    <w:p w:rsidR="00F5147B" w:rsidRPr="00072A5E" w:rsidRDefault="003C5433" w:rsidP="00F5147B">
      <w:pPr>
        <w:widowControl/>
        <w:rPr>
          <w:color w:val="FF0000"/>
        </w:rPr>
      </w:pPr>
      <w:r w:rsidRPr="00072A5E">
        <w:rPr>
          <w:color w:val="FF0000"/>
        </w:rPr>
        <w:t>4</w:t>
      </w:r>
      <w:r w:rsidR="00F5147B" w:rsidRPr="00072A5E">
        <w:rPr>
          <w:rFonts w:hint="eastAsia"/>
          <w:color w:val="FF0000"/>
        </w:rPr>
        <w:t>.</w:t>
      </w:r>
      <w:r w:rsidR="00F5147B" w:rsidRPr="00072A5E">
        <w:rPr>
          <w:rFonts w:hint="eastAsia"/>
          <w:color w:val="FF0000"/>
        </w:rPr>
        <w:t>服务对象联络表（至少</w:t>
      </w:r>
      <w:r w:rsidR="00F5147B" w:rsidRPr="00072A5E">
        <w:rPr>
          <w:rFonts w:hint="eastAsia"/>
          <w:color w:val="FF0000"/>
        </w:rPr>
        <w:t>10</w:t>
      </w:r>
      <w:r w:rsidR="00F5147B" w:rsidRPr="00072A5E">
        <w:rPr>
          <w:rFonts w:hint="eastAsia"/>
          <w:color w:val="FF0000"/>
        </w:rPr>
        <w:t>名服务对象联系方式</w:t>
      </w:r>
      <w:r w:rsidR="00BB41E2" w:rsidRPr="00072A5E">
        <w:rPr>
          <w:rFonts w:hint="eastAsia"/>
          <w:color w:val="FF0000"/>
        </w:rPr>
        <w:t>，同一项目或中心，请与其他申请者错开</w:t>
      </w:r>
      <w:r w:rsidR="00F5147B" w:rsidRPr="00072A5E">
        <w:rPr>
          <w:rFonts w:hint="eastAsia"/>
          <w:color w:val="FF0000"/>
        </w:rPr>
        <w:t>）；</w:t>
      </w:r>
    </w:p>
    <w:p w:rsidR="00F5147B" w:rsidRPr="00072A5E" w:rsidRDefault="003C5433" w:rsidP="00F5147B">
      <w:pPr>
        <w:widowControl/>
        <w:rPr>
          <w:color w:val="FF0000"/>
        </w:rPr>
      </w:pPr>
      <w:r w:rsidRPr="00072A5E">
        <w:rPr>
          <w:color w:val="FF0000"/>
        </w:rPr>
        <w:t>5</w:t>
      </w:r>
      <w:r w:rsidR="00F5147B" w:rsidRPr="00072A5E">
        <w:rPr>
          <w:rFonts w:hint="eastAsia"/>
          <w:color w:val="FF0000"/>
        </w:rPr>
        <w:t>.</w:t>
      </w:r>
      <w:r w:rsidR="00F5147B" w:rsidRPr="00072A5E">
        <w:rPr>
          <w:rFonts w:hint="eastAsia"/>
          <w:color w:val="FF0000"/>
        </w:rPr>
        <w:t>相关证明材料（如媒体报道、照片、感谢信、服务数据统计</w:t>
      </w:r>
      <w:bookmarkStart w:id="0" w:name="_GoBack"/>
      <w:bookmarkEnd w:id="0"/>
      <w:r w:rsidR="00F5147B" w:rsidRPr="00072A5E">
        <w:rPr>
          <w:rFonts w:hint="eastAsia"/>
          <w:color w:val="FF0000"/>
        </w:rPr>
        <w:t>等，</w:t>
      </w:r>
    </w:p>
    <w:p w:rsidR="00CA2BD8" w:rsidRPr="00072A5E" w:rsidRDefault="00F5147B" w:rsidP="00F5147B">
      <w:pPr>
        <w:widowControl/>
        <w:rPr>
          <w:color w:val="FF0000"/>
        </w:rPr>
      </w:pPr>
      <w:r w:rsidRPr="00072A5E">
        <w:rPr>
          <w:rFonts w:hint="eastAsia"/>
          <w:color w:val="FF0000"/>
        </w:rPr>
        <w:t xml:space="preserve">  </w:t>
      </w:r>
      <w:r w:rsidRPr="00072A5E">
        <w:rPr>
          <w:rFonts w:hint="eastAsia"/>
          <w:color w:val="FF0000"/>
        </w:rPr>
        <w:t>提倡环保节约，多张图片请排在一张</w:t>
      </w:r>
      <w:r w:rsidRPr="00072A5E">
        <w:rPr>
          <w:rFonts w:hint="eastAsia"/>
          <w:color w:val="FF0000"/>
        </w:rPr>
        <w:t>A4</w:t>
      </w:r>
      <w:r w:rsidRPr="00072A5E">
        <w:rPr>
          <w:rFonts w:hint="eastAsia"/>
          <w:color w:val="FF0000"/>
        </w:rPr>
        <w:t>纸上）。</w:t>
      </w:r>
    </w:p>
    <w:p w:rsidR="00EC3B1D" w:rsidRDefault="00EC3B1D" w:rsidP="00F5147B">
      <w:pPr>
        <w:widowControl/>
      </w:pPr>
    </w:p>
    <w:p w:rsidR="00FB6967" w:rsidRDefault="007D60D8" w:rsidP="00FB69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督导</w:t>
      </w:r>
      <w:r w:rsidR="00FB6967">
        <w:rPr>
          <w:rFonts w:ascii="宋体" w:hAnsi="宋体" w:hint="eastAsia"/>
          <w:b/>
          <w:sz w:val="36"/>
          <w:szCs w:val="36"/>
        </w:rPr>
        <w:t>评分表</w:t>
      </w:r>
    </w:p>
    <w:p w:rsidR="00FB6967" w:rsidRPr="00550143" w:rsidRDefault="00FB6967" w:rsidP="00FB6967">
      <w:pPr>
        <w:jc w:val="center"/>
        <w:rPr>
          <w:rFonts w:ascii="宋体" w:hAnsi="宋体"/>
          <w:b/>
          <w:sz w:val="36"/>
          <w:szCs w:val="36"/>
        </w:rPr>
      </w:pPr>
    </w:p>
    <w:p w:rsidR="00FB6967" w:rsidRPr="00550143" w:rsidRDefault="00FB6967" w:rsidP="00FB6967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所属机构：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7D60D8">
        <w:rPr>
          <w:rFonts w:ascii="仿宋_GB2312" w:eastAsia="仿宋_GB2312" w:hint="eastAsia"/>
          <w:sz w:val="28"/>
          <w:szCs w:val="28"/>
        </w:rPr>
        <w:t>参评</w:t>
      </w:r>
      <w:r>
        <w:rPr>
          <w:rFonts w:ascii="仿宋_GB2312" w:eastAsia="仿宋_GB2312" w:hint="eastAsia"/>
          <w:sz w:val="28"/>
          <w:szCs w:val="28"/>
        </w:rPr>
        <w:t>社工姓名：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p w:rsidR="00FB6967" w:rsidRDefault="00FB6967" w:rsidP="00FB696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评分指引：</w:t>
      </w:r>
    </w:p>
    <w:p w:rsidR="00FB6967" w:rsidRDefault="00FB6967" w:rsidP="00FB696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1.本评分表由社工的</w:t>
      </w:r>
      <w:r>
        <w:rPr>
          <w:rFonts w:ascii="仿宋_GB2312" w:eastAsia="仿宋_GB2312" w:hint="eastAsia"/>
          <w:b/>
          <w:bCs/>
          <w:sz w:val="28"/>
          <w:szCs w:val="28"/>
        </w:rPr>
        <w:t>负责督导</w:t>
      </w:r>
      <w:r>
        <w:rPr>
          <w:rFonts w:ascii="仿宋_GB2312" w:eastAsia="仿宋_GB2312" w:hint="eastAsia"/>
          <w:sz w:val="28"/>
          <w:szCs w:val="28"/>
        </w:rPr>
        <w:t>填写；社工个人负责准备参评该类别所需要的材料（申报表、个人工作总结、绩效考核表及相关证明材料）。</w:t>
      </w:r>
    </w:p>
    <w:p w:rsidR="00FB6967" w:rsidRDefault="00FB6967" w:rsidP="00FB696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2.第1-4项满分均为25分，每一小项满分为5分；其中，5分=远超预期，表现优异；4分=完全达到既定要求；3分=基本达到既定要求；</w:t>
      </w:r>
    </w:p>
    <w:p w:rsidR="00FB6967" w:rsidRDefault="00FB6967" w:rsidP="00FB696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3.打分时，各小项小数点后最多保留一位；</w:t>
      </w:r>
    </w:p>
    <w:p w:rsidR="00FB6967" w:rsidRDefault="00FB6967" w:rsidP="00FB696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4.加分项共计10分，每项5分，以实际发生的次数计算。如，在市级以上专业期刊发表案例或接受市级以上媒体专题报道的，每篇加3分；或在</w:t>
      </w:r>
      <w:proofErr w:type="gramStart"/>
      <w:r>
        <w:rPr>
          <w:rFonts w:ascii="仿宋_GB2312" w:eastAsia="仿宋_GB2312" w:hint="eastAsia"/>
          <w:sz w:val="28"/>
          <w:szCs w:val="28"/>
        </w:rPr>
        <w:t>坪山区</w:t>
      </w:r>
      <w:proofErr w:type="gramEnd"/>
      <w:r>
        <w:rPr>
          <w:rFonts w:ascii="仿宋_GB2312" w:eastAsia="仿宋_GB2312" w:hint="eastAsia"/>
          <w:sz w:val="28"/>
          <w:szCs w:val="28"/>
        </w:rPr>
        <w:t>组织的活动中开展义务工作的（如社工宣传周、社工大培训、运输物资等），每参加一次加1分。</w:t>
      </w:r>
    </w:p>
    <w:p w:rsidR="00FB6967" w:rsidRDefault="00FB6967" w:rsidP="00FB6967">
      <w:pPr>
        <w:spacing w:line="480" w:lineRule="exact"/>
        <w:rPr>
          <w:rFonts w:ascii="仿宋_GB2312" w:eastAsia="仿宋_GB2312"/>
          <w:b/>
          <w:sz w:val="30"/>
          <w:szCs w:val="30"/>
        </w:rPr>
      </w:pPr>
    </w:p>
    <w:tbl>
      <w:tblPr>
        <w:tblW w:w="9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2094"/>
        <w:gridCol w:w="2160"/>
      </w:tblGrid>
      <w:tr w:rsidR="00FB6967" w:rsidTr="007C7942">
        <w:tc>
          <w:tcPr>
            <w:tcW w:w="9292" w:type="dxa"/>
            <w:gridSpan w:val="3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优秀社工评分表</w:t>
            </w: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（一）工作素质及表现（25分）</w:t>
            </w:r>
          </w:p>
        </w:tc>
        <w:tc>
          <w:tcPr>
            <w:tcW w:w="2094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小项得分</w:t>
            </w:r>
          </w:p>
        </w:tc>
        <w:tc>
          <w:tcPr>
            <w:tcW w:w="2160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大项得分</w:t>
            </w: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1.各项指标（含实务及行政）完成情况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2.按时、按要求提交服务记录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3.良好的沟通协调能力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4.良好的执行力及组织策划能力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5.工作效率高，时间管理科学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（二）工作动力及态度（25分）</w:t>
            </w:r>
          </w:p>
        </w:tc>
        <w:tc>
          <w:tcPr>
            <w:tcW w:w="2094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小项得分</w:t>
            </w:r>
          </w:p>
        </w:tc>
        <w:tc>
          <w:tcPr>
            <w:tcW w:w="2160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大项得分</w:t>
            </w: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1.情绪稳定并能正向推动工作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2.勇于承担工作和责任，态度积极乐观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3.对专业有高度认同感并乐于委身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4.无迟到早退，无缺勤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5.遵守用人单位及机构各项规章制度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（三）服务关系（25分）</w:t>
            </w:r>
          </w:p>
        </w:tc>
        <w:tc>
          <w:tcPr>
            <w:tcW w:w="2094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小项得分</w:t>
            </w:r>
          </w:p>
        </w:tc>
        <w:tc>
          <w:tcPr>
            <w:tcW w:w="2160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大项得分</w:t>
            </w: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1.与同工关系融洽，无矛盾冲突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2.与服务对象建立起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的服务关系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3.与机构及督导关系融洽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4.与各级用人单位关系良好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5.与其他各合作方关系融洽，合作愉快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（四）专业能力（25分）</w:t>
            </w:r>
          </w:p>
        </w:tc>
        <w:tc>
          <w:tcPr>
            <w:tcW w:w="2094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小项得分</w:t>
            </w:r>
          </w:p>
        </w:tc>
        <w:tc>
          <w:tcPr>
            <w:tcW w:w="2160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大项得分</w:t>
            </w: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1.秉持专业理念，严守职业伦理、价值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2.良好的专业会谈及专业解说能力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3.良好的评估反思及总结能力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4.良好的专业文书写作能力</w:t>
            </w:r>
          </w:p>
        </w:tc>
        <w:tc>
          <w:tcPr>
            <w:tcW w:w="2094" w:type="dxa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5038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5.对专业理论及相关法律法规运用情况良好</w:t>
            </w:r>
          </w:p>
        </w:tc>
        <w:tc>
          <w:tcPr>
            <w:tcW w:w="2094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rPr>
          <w:trHeight w:val="663"/>
        </w:trPr>
        <w:tc>
          <w:tcPr>
            <w:tcW w:w="5038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（五）加分项（10分）</w:t>
            </w:r>
          </w:p>
        </w:tc>
        <w:tc>
          <w:tcPr>
            <w:tcW w:w="2094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小项得分</w:t>
            </w:r>
          </w:p>
        </w:tc>
        <w:tc>
          <w:tcPr>
            <w:tcW w:w="2160" w:type="dxa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大项得分</w:t>
            </w:r>
          </w:p>
        </w:tc>
      </w:tr>
      <w:tr w:rsidR="00FB6967" w:rsidTr="007C7942">
        <w:trPr>
          <w:trHeight w:val="1132"/>
        </w:trPr>
        <w:tc>
          <w:tcPr>
            <w:tcW w:w="5038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在市级（不含）以上专业期刊杂志发表专业论文/案例或接受专题报道</w:t>
            </w:r>
          </w:p>
        </w:tc>
        <w:tc>
          <w:tcPr>
            <w:tcW w:w="2094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rPr>
          <w:trHeight w:val="663"/>
        </w:trPr>
        <w:tc>
          <w:tcPr>
            <w:tcW w:w="5038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积极参加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组织的各项活动</w:t>
            </w:r>
          </w:p>
        </w:tc>
        <w:tc>
          <w:tcPr>
            <w:tcW w:w="2094" w:type="dxa"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B6967" w:rsidRDefault="00FB6967" w:rsidP="007C79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6967" w:rsidRDefault="00FB6967" w:rsidP="00FB6967">
      <w:pPr>
        <w:wordWrap w:val="0"/>
        <w:ind w:right="9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总分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：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B6967" w:rsidRDefault="00FB6967" w:rsidP="00FB6967">
      <w:pPr>
        <w:wordWrap w:val="0"/>
        <w:spacing w:line="500" w:lineRule="exact"/>
        <w:ind w:right="9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FB6967" w:rsidRDefault="00FB6967" w:rsidP="00FB6967">
      <w:pPr>
        <w:spacing w:line="500" w:lineRule="exac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督导姓名（签字）</w:t>
      </w:r>
    </w:p>
    <w:p w:rsidR="00FB6967" w:rsidRDefault="00FB6967" w:rsidP="00FB6967">
      <w:pPr>
        <w:wordWrap w:val="0"/>
        <w:spacing w:line="500" w:lineRule="exact"/>
        <w:ind w:right="8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p w:rsidR="00FB6967" w:rsidRDefault="00FB6967" w:rsidP="00FB6967">
      <w:pPr>
        <w:spacing w:line="500" w:lineRule="exact"/>
        <w:ind w:right="1960"/>
        <w:rPr>
          <w:rFonts w:ascii="仿宋_GB2312" w:eastAsia="仿宋_GB2312"/>
          <w:sz w:val="28"/>
          <w:szCs w:val="28"/>
        </w:rPr>
      </w:pPr>
    </w:p>
    <w:p w:rsidR="00FB6967" w:rsidRDefault="00FB6967" w:rsidP="00FB69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服务对象联络表</w:t>
      </w:r>
    </w:p>
    <w:p w:rsidR="00FB6967" w:rsidRDefault="00FB6967" w:rsidP="00FB6967">
      <w:pPr>
        <w:rPr>
          <w:rFonts w:ascii="仿宋_GB2312" w:eastAsia="仿宋_GB2312"/>
          <w:sz w:val="28"/>
          <w:szCs w:val="28"/>
        </w:rPr>
      </w:pPr>
    </w:p>
    <w:p w:rsidR="00FB6967" w:rsidRDefault="00FB6967" w:rsidP="00FB6967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请认真填写个案、小组服务对象联系电话；</w:t>
      </w:r>
    </w:p>
    <w:p w:rsidR="00FB6967" w:rsidRDefault="00FB6967" w:rsidP="00FB6967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由评估组电话访问服务对象，询问服务对象接受的服务内容，以及服务成效（评估组严格履行保密义务）；</w:t>
      </w:r>
    </w:p>
    <w:p w:rsidR="00FB6967" w:rsidRDefault="00BB41E2" w:rsidP="00FB6967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FB6967">
        <w:rPr>
          <w:rFonts w:ascii="仿宋_GB2312" w:eastAsia="仿宋_GB2312"/>
          <w:sz w:val="28"/>
          <w:szCs w:val="28"/>
        </w:rPr>
        <w:t>.</w:t>
      </w:r>
      <w:r w:rsidR="00FB6967">
        <w:rPr>
          <w:rFonts w:ascii="仿宋_GB2312" w:eastAsia="仿宋_GB2312" w:hint="eastAsia"/>
          <w:sz w:val="28"/>
          <w:szCs w:val="28"/>
        </w:rPr>
        <w:t>为方便抽样，请至少填写</w:t>
      </w:r>
      <w:r w:rsidR="00FB6967">
        <w:rPr>
          <w:rFonts w:ascii="仿宋_GB2312" w:eastAsia="仿宋_GB2312"/>
          <w:sz w:val="28"/>
          <w:szCs w:val="28"/>
        </w:rPr>
        <w:t>10</w:t>
      </w:r>
      <w:r w:rsidR="00FB6967">
        <w:rPr>
          <w:rFonts w:ascii="仿宋_GB2312" w:eastAsia="仿宋_GB2312" w:hint="eastAsia"/>
          <w:sz w:val="28"/>
          <w:szCs w:val="28"/>
        </w:rPr>
        <w:t>名服务对象信息</w:t>
      </w:r>
      <w:r>
        <w:rPr>
          <w:rFonts w:ascii="仿宋_GB2312" w:eastAsia="仿宋_GB2312" w:hint="eastAsia"/>
          <w:sz w:val="28"/>
          <w:szCs w:val="28"/>
        </w:rPr>
        <w:t>（</w:t>
      </w:r>
      <w:r w:rsidRPr="00BB41E2">
        <w:rPr>
          <w:rFonts w:ascii="仿宋_GB2312" w:eastAsia="仿宋_GB2312" w:hint="eastAsia"/>
          <w:sz w:val="28"/>
          <w:szCs w:val="28"/>
        </w:rPr>
        <w:t>同一项目或中心，请与其他申请者错开</w:t>
      </w:r>
      <w:r>
        <w:rPr>
          <w:rFonts w:ascii="仿宋_GB2312" w:eastAsia="仿宋_GB2312" w:hint="eastAsia"/>
          <w:sz w:val="28"/>
          <w:szCs w:val="28"/>
        </w:rPr>
        <w:t>）</w:t>
      </w:r>
      <w:r w:rsidR="00FB6967">
        <w:rPr>
          <w:rFonts w:ascii="仿宋_GB2312" w:eastAsia="仿宋_GB2312" w:hint="eastAsia"/>
          <w:sz w:val="28"/>
          <w:szCs w:val="28"/>
        </w:rPr>
        <w:t>。</w:t>
      </w:r>
    </w:p>
    <w:p w:rsidR="00FB6967" w:rsidRDefault="00FB6967" w:rsidP="00FB6967">
      <w:pPr>
        <w:rPr>
          <w:rFonts w:ascii="仿宋_GB2312" w:eastAsia="仿宋_GB2312"/>
          <w:sz w:val="28"/>
          <w:szCs w:val="28"/>
        </w:rPr>
      </w:pPr>
    </w:p>
    <w:p w:rsidR="00FB6967" w:rsidRDefault="00FB6967" w:rsidP="00FB6967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社工姓名</w:t>
      </w:r>
      <w:r>
        <w:rPr>
          <w:rFonts w:ascii="仿宋_GB2312" w:eastAsia="仿宋_GB2312" w:hint="eastAsia"/>
          <w:sz w:val="28"/>
          <w:szCs w:val="28"/>
          <w:u w:val="single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    机构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：              </w:t>
      </w:r>
    </w:p>
    <w:p w:rsidR="00FB6967" w:rsidRDefault="00FB6967" w:rsidP="00FB6967">
      <w:pPr>
        <w:rPr>
          <w:rFonts w:ascii="仿宋_GB2312" w:eastAsia="仿宋_GB2312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37"/>
        <w:gridCol w:w="1584"/>
        <w:gridCol w:w="3228"/>
        <w:gridCol w:w="1177"/>
      </w:tblGrid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服务对象姓名</w:t>
            </w:r>
          </w:p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（如张先生、李女士）</w:t>
            </w: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服务内容及成效描述</w:t>
            </w:r>
          </w:p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</w:t>
            </w:r>
            <w:r w:rsidR="00C30E75">
              <w:rPr>
                <w:rFonts w:ascii="仿宋_GB2312" w:eastAsia="仿宋_GB2312"/>
                <w:b/>
                <w:bCs/>
                <w:sz w:val="24"/>
              </w:rPr>
              <w:t>50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字以内）</w:t>
            </w: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rPr>
          <w:trHeight w:val="481"/>
        </w:trPr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967" w:rsidTr="007C7942">
        <w:trPr>
          <w:trHeight w:val="461"/>
        </w:trPr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967" w:rsidTr="007C7942">
        <w:tc>
          <w:tcPr>
            <w:tcW w:w="496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203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8" w:type="dxa"/>
          </w:tcPr>
          <w:p w:rsidR="00FB6967" w:rsidRDefault="00FB6967" w:rsidP="007C794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B6967" w:rsidRDefault="00FB6967" w:rsidP="007C79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B6967" w:rsidRDefault="00FB6967" w:rsidP="00FB6967">
      <w:pPr>
        <w:rPr>
          <w:rFonts w:ascii="仿宋_GB2312" w:eastAsia="仿宋_GB2312" w:hAnsi="仿宋_GB2312"/>
          <w:sz w:val="32"/>
        </w:rPr>
      </w:pPr>
    </w:p>
    <w:p w:rsidR="00FB6967" w:rsidRDefault="00FB6967" w:rsidP="00FB6967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EC3B1D" w:rsidRDefault="00EC3B1D" w:rsidP="00F5147B">
      <w:pPr>
        <w:widowControl/>
      </w:pPr>
    </w:p>
    <w:sectPr w:rsidR="00EC3B1D" w:rsidSect="00FB696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3C" w:rsidRDefault="00FD453C" w:rsidP="005A5ED2">
      <w:r>
        <w:separator/>
      </w:r>
    </w:p>
  </w:endnote>
  <w:endnote w:type="continuationSeparator" w:id="0">
    <w:p w:rsidR="00FD453C" w:rsidRDefault="00FD453C" w:rsidP="005A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3C" w:rsidRDefault="00FD453C" w:rsidP="005A5ED2">
      <w:r>
        <w:separator/>
      </w:r>
    </w:p>
  </w:footnote>
  <w:footnote w:type="continuationSeparator" w:id="0">
    <w:p w:rsidR="00FD453C" w:rsidRDefault="00FD453C" w:rsidP="005A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4E7C"/>
    <w:multiLevelType w:val="singleLevel"/>
    <w:tmpl w:val="584E4E7C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9D3B95"/>
    <w:rsid w:val="00023701"/>
    <w:rsid w:val="00072A5E"/>
    <w:rsid w:val="0017211F"/>
    <w:rsid w:val="001B1542"/>
    <w:rsid w:val="002408E8"/>
    <w:rsid w:val="00351508"/>
    <w:rsid w:val="00385B11"/>
    <w:rsid w:val="003C5433"/>
    <w:rsid w:val="005731FD"/>
    <w:rsid w:val="005A5ED2"/>
    <w:rsid w:val="00630501"/>
    <w:rsid w:val="007A14F9"/>
    <w:rsid w:val="007D60D8"/>
    <w:rsid w:val="00833BCC"/>
    <w:rsid w:val="0085412A"/>
    <w:rsid w:val="0089292C"/>
    <w:rsid w:val="00BB41E2"/>
    <w:rsid w:val="00C30E75"/>
    <w:rsid w:val="00C440B7"/>
    <w:rsid w:val="00C54A3B"/>
    <w:rsid w:val="00CA2BD8"/>
    <w:rsid w:val="00CB5F71"/>
    <w:rsid w:val="00DB05A7"/>
    <w:rsid w:val="00E86328"/>
    <w:rsid w:val="00EC3B1D"/>
    <w:rsid w:val="00EC69E8"/>
    <w:rsid w:val="00F30A6C"/>
    <w:rsid w:val="00F5147B"/>
    <w:rsid w:val="00FB6967"/>
    <w:rsid w:val="00FD453C"/>
    <w:rsid w:val="00FE4782"/>
    <w:rsid w:val="3461389A"/>
    <w:rsid w:val="689D3B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68309"/>
  <w15:docId w15:val="{39DDD68F-05CC-4E09-B270-9FCEB70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5ED2"/>
    <w:rPr>
      <w:kern w:val="2"/>
      <w:sz w:val="18"/>
      <w:szCs w:val="18"/>
    </w:rPr>
  </w:style>
  <w:style w:type="paragraph" w:styleId="a5">
    <w:name w:val="footer"/>
    <w:basedOn w:val="a"/>
    <w:link w:val="a6"/>
    <w:rsid w:val="005A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5ED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5147B"/>
    <w:pPr>
      <w:ind w:firstLineChars="200" w:firstLine="420"/>
    </w:pPr>
  </w:style>
  <w:style w:type="paragraph" w:styleId="a8">
    <w:name w:val="Balloon Text"/>
    <w:basedOn w:val="a"/>
    <w:link w:val="a9"/>
    <w:rsid w:val="007D60D8"/>
    <w:rPr>
      <w:sz w:val="18"/>
      <w:szCs w:val="18"/>
    </w:rPr>
  </w:style>
  <w:style w:type="character" w:customStyle="1" w:styleId="a9">
    <w:name w:val="批注框文本 字符"/>
    <w:basedOn w:val="a0"/>
    <w:link w:val="a8"/>
    <w:rsid w:val="007D60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8F2CA-EC56-4D18-A20B-E6A204E5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64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Andy</cp:lastModifiedBy>
  <cp:revision>21</cp:revision>
  <cp:lastPrinted>2018-12-03T07:33:00Z</cp:lastPrinted>
  <dcterms:created xsi:type="dcterms:W3CDTF">2018-11-28T03:37:00Z</dcterms:created>
  <dcterms:modified xsi:type="dcterms:W3CDTF">2018-12-03T09:36:00Z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